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F83FD" w14:textId="65166F28" w:rsidR="006D4F67" w:rsidRDefault="006D4F67" w:rsidP="006D4F67">
      <w:pPr>
        <w:jc w:val="center"/>
      </w:pPr>
      <w:r>
        <w:rPr>
          <w:noProof/>
        </w:rPr>
        <w:drawing>
          <wp:inline distT="0" distB="0" distL="0" distR="0" wp14:anchorId="1302C049" wp14:editId="6B976D36">
            <wp:extent cx="3813048" cy="810768"/>
            <wp:effectExtent l="0" t="0" r="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04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7B96" w14:textId="77777777" w:rsidR="006D4F67" w:rsidRDefault="006D4F67" w:rsidP="006D4F67">
      <w:pPr>
        <w:jc w:val="center"/>
      </w:pPr>
      <w:r>
        <w:t>General Board Meeting,</w:t>
      </w:r>
    </w:p>
    <w:p w14:paraId="28B341C7" w14:textId="0981CE63" w:rsidR="006D4F67" w:rsidRDefault="006D4F67" w:rsidP="006D4F67">
      <w:pPr>
        <w:jc w:val="center"/>
      </w:pPr>
      <w:r>
        <w:t xml:space="preserve">Tuesday, </w:t>
      </w:r>
      <w:r w:rsidR="00A623CC">
        <w:t>December 8,</w:t>
      </w:r>
      <w:r w:rsidR="00C564D3">
        <w:t xml:space="preserve"> 2020</w:t>
      </w:r>
    </w:p>
    <w:p w14:paraId="70BF328B" w14:textId="77777777" w:rsidR="006D4F67" w:rsidRDefault="006D4F67"/>
    <w:p w14:paraId="4AA0D8DA" w14:textId="05A56F74" w:rsidR="00236743" w:rsidRDefault="00236743">
      <w:r>
        <w:t xml:space="preserve">General Board Attendees: </w:t>
      </w:r>
      <w:r w:rsidR="00C564D3" w:rsidRPr="00FC383B">
        <w:rPr>
          <w:sz w:val="20"/>
        </w:rPr>
        <w:t>Carl Roestenburg, Jon Clark, Crystal Cowley, Lynn Strate,</w:t>
      </w:r>
      <w:r w:rsidR="006057AF">
        <w:rPr>
          <w:sz w:val="20"/>
        </w:rPr>
        <w:t xml:space="preserve"> </w:t>
      </w:r>
      <w:r w:rsidR="00C564D3" w:rsidRPr="00FC383B">
        <w:rPr>
          <w:sz w:val="20"/>
        </w:rPr>
        <w:t>Justin Bendler, Jennine</w:t>
      </w:r>
      <w:r w:rsidR="00C564D3">
        <w:rPr>
          <w:sz w:val="20"/>
        </w:rPr>
        <w:t xml:space="preserve"> Ashley, Myka Smith</w:t>
      </w:r>
      <w:r w:rsidR="00C564D3" w:rsidRPr="00FC383B">
        <w:rPr>
          <w:sz w:val="20"/>
        </w:rPr>
        <w:t>, Josh Schreibe</w:t>
      </w:r>
      <w:r w:rsidR="00C564D3">
        <w:rPr>
          <w:sz w:val="20"/>
        </w:rPr>
        <w:t>r, Ernie Sweat, Kevin Paxman, Lisa Strug, Gayle Goldner</w:t>
      </w:r>
      <w:r w:rsidR="0058777B">
        <w:rPr>
          <w:sz w:val="20"/>
        </w:rPr>
        <w:t xml:space="preserve">, </w:t>
      </w:r>
      <w:r w:rsidR="0058777B">
        <w:t>Amy DeSpain</w:t>
      </w:r>
    </w:p>
    <w:p w14:paraId="33A5C6E7" w14:textId="48FD1C9A" w:rsidR="00236743" w:rsidRPr="00236743" w:rsidRDefault="00236743" w:rsidP="00236743">
      <w:pPr>
        <w:rPr>
          <w:b/>
          <w:bCs/>
        </w:rPr>
      </w:pPr>
      <w:r w:rsidRPr="00236743">
        <w:rPr>
          <w:b/>
          <w:bCs/>
        </w:rPr>
        <w:t xml:space="preserve">Welcome:   Anti-Trust Statement: </w:t>
      </w:r>
      <w:r w:rsidR="0058777B">
        <w:rPr>
          <w:b/>
          <w:bCs/>
        </w:rPr>
        <w:t>Myka Smith</w:t>
      </w:r>
    </w:p>
    <w:p w14:paraId="56B25EEE" w14:textId="2DB94A5D" w:rsidR="00236743" w:rsidRDefault="0058777B" w:rsidP="00236743">
      <w:pPr>
        <w:pStyle w:val="ListParagraph"/>
        <w:numPr>
          <w:ilvl w:val="0"/>
          <w:numId w:val="1"/>
        </w:numPr>
      </w:pPr>
      <w:r>
        <w:t>Lynn</w:t>
      </w:r>
      <w:r w:rsidR="00EC7650">
        <w:t xml:space="preserve"> approved </w:t>
      </w:r>
      <w:r>
        <w:t>November’s</w:t>
      </w:r>
      <w:r w:rsidR="00EC7650">
        <w:t xml:space="preserve"> meeting minutes </w:t>
      </w:r>
      <w:r>
        <w:t>via email –</w:t>
      </w:r>
      <w:r w:rsidR="00EC7650">
        <w:t xml:space="preserve"> </w:t>
      </w:r>
      <w:r>
        <w:t>Jon</w:t>
      </w:r>
      <w:r w:rsidR="00EC7650">
        <w:t xml:space="preserve"> second</w:t>
      </w:r>
      <w:r>
        <w:t>ed</w:t>
      </w:r>
    </w:p>
    <w:p w14:paraId="38668BA1" w14:textId="76359069" w:rsidR="0058777B" w:rsidRDefault="0058777B" w:rsidP="00236743">
      <w:pPr>
        <w:pStyle w:val="ListParagraph"/>
        <w:numPr>
          <w:ilvl w:val="0"/>
          <w:numId w:val="1"/>
        </w:numPr>
      </w:pPr>
      <w:r>
        <w:t>Upcoming Events</w:t>
      </w:r>
    </w:p>
    <w:p w14:paraId="025AD4E5" w14:textId="3D29F445" w:rsidR="0058777B" w:rsidRPr="009770C0" w:rsidRDefault="0058777B" w:rsidP="0058777B">
      <w:pPr>
        <w:pStyle w:val="ListParagraph"/>
        <w:numPr>
          <w:ilvl w:val="0"/>
          <w:numId w:val="13"/>
        </w:numPr>
      </w:pPr>
      <w:r w:rsidRPr="009770C0">
        <w:t>CE Event – December 9   – 12:00 PM.  Sponsored by Delta Dental</w:t>
      </w:r>
    </w:p>
    <w:p w14:paraId="7FF2029A" w14:textId="31CA84C6" w:rsidR="0058777B" w:rsidRDefault="0058777B" w:rsidP="0058777B">
      <w:pPr>
        <w:pStyle w:val="ListParagraph"/>
      </w:pPr>
      <w:r>
        <w:t xml:space="preserve">-      </w:t>
      </w:r>
      <w:r w:rsidRPr="009770C0">
        <w:t>CE Event – January 13 (Ash Gillihan)</w:t>
      </w:r>
      <w:r w:rsidRPr="009770C0">
        <w:br/>
      </w:r>
      <w:r>
        <w:t xml:space="preserve">-      </w:t>
      </w:r>
      <w:r w:rsidRPr="009770C0">
        <w:t>Day on the Hill – February 17, 2021</w:t>
      </w:r>
      <w:r w:rsidRPr="009770C0">
        <w:br/>
      </w:r>
      <w:r>
        <w:t xml:space="preserve">-      </w:t>
      </w:r>
      <w:r w:rsidRPr="009770C0">
        <w:t>Ethics CE Series - March 10, 2021</w:t>
      </w:r>
      <w:r>
        <w:br/>
        <w:t xml:space="preserve">-     </w:t>
      </w:r>
      <w:r w:rsidRPr="009770C0">
        <w:t>CE Event – April 14, 2021</w:t>
      </w:r>
      <w:r>
        <w:br/>
        <w:t xml:space="preserve">-    </w:t>
      </w:r>
      <w:r w:rsidRPr="009770C0">
        <w:t>Sales Congress – May 19 - 20, 2021</w:t>
      </w:r>
    </w:p>
    <w:p w14:paraId="74FD7F0B" w14:textId="5C513F3C" w:rsidR="005B7BAC" w:rsidRDefault="005B7BAC" w:rsidP="005B7BAC">
      <w:r>
        <w:t xml:space="preserve">Legislative – </w:t>
      </w:r>
      <w:r w:rsidR="00EC7650">
        <w:t>Ernie Sweat</w:t>
      </w:r>
    </w:p>
    <w:p w14:paraId="134ED55C" w14:textId="77777777" w:rsidR="006455BE" w:rsidRDefault="006455BE" w:rsidP="00DA41E6">
      <w:pPr>
        <w:pStyle w:val="ListParagraph"/>
        <w:numPr>
          <w:ilvl w:val="0"/>
          <w:numId w:val="2"/>
        </w:numPr>
      </w:pPr>
      <w:r>
        <w:t>Speakers are confirmed</w:t>
      </w:r>
    </w:p>
    <w:p w14:paraId="690D1DA5" w14:textId="77777777" w:rsidR="006455BE" w:rsidRDefault="006455BE" w:rsidP="00DA41E6">
      <w:pPr>
        <w:pStyle w:val="ListParagraph"/>
        <w:numPr>
          <w:ilvl w:val="0"/>
          <w:numId w:val="2"/>
        </w:numPr>
      </w:pPr>
      <w:r>
        <w:t>Ernie reached out to BCBS, HealthEquity, Molina and Cigna.</w:t>
      </w:r>
    </w:p>
    <w:p w14:paraId="6E766CA3" w14:textId="77777777" w:rsidR="006455BE" w:rsidRDefault="006455BE" w:rsidP="00DA41E6">
      <w:pPr>
        <w:pStyle w:val="ListParagraph"/>
        <w:numPr>
          <w:ilvl w:val="0"/>
          <w:numId w:val="2"/>
        </w:numPr>
      </w:pPr>
      <w:r>
        <w:t>Regent has confirmed sponsorship</w:t>
      </w:r>
    </w:p>
    <w:p w14:paraId="172ED63E" w14:textId="5086EB64" w:rsidR="00C63DDB" w:rsidRDefault="006455BE" w:rsidP="00DA41E6">
      <w:pPr>
        <w:pStyle w:val="ListParagraph"/>
        <w:numPr>
          <w:ilvl w:val="0"/>
          <w:numId w:val="2"/>
        </w:numPr>
      </w:pPr>
      <w:r>
        <w:t>No response from EMI, Select Health, United</w:t>
      </w:r>
    </w:p>
    <w:p w14:paraId="63013A8F" w14:textId="0FD98227" w:rsidR="006455BE" w:rsidRDefault="006455BE" w:rsidP="00DA41E6">
      <w:pPr>
        <w:pStyle w:val="ListParagraph"/>
        <w:numPr>
          <w:ilvl w:val="0"/>
          <w:numId w:val="2"/>
        </w:numPr>
      </w:pPr>
      <w:r>
        <w:t>Encouraging the board if they have a relationship with carriers to reach out to them</w:t>
      </w:r>
    </w:p>
    <w:p w14:paraId="2662C33F" w14:textId="07737D47" w:rsidR="006455BE" w:rsidRDefault="006455BE" w:rsidP="00DA41E6">
      <w:pPr>
        <w:pStyle w:val="ListParagraph"/>
        <w:numPr>
          <w:ilvl w:val="0"/>
          <w:numId w:val="2"/>
        </w:numPr>
      </w:pPr>
      <w:r>
        <w:t>Action: Gayle to send the Day on the Hill flyer to the whole board</w:t>
      </w:r>
    </w:p>
    <w:p w14:paraId="4BD66D21" w14:textId="752923B7" w:rsidR="00C63DDB" w:rsidRDefault="00860853" w:rsidP="00C63DDB">
      <w:r>
        <w:t>Sales Congress</w:t>
      </w:r>
      <w:r w:rsidR="00C63DDB">
        <w:t>– Jo</w:t>
      </w:r>
      <w:r>
        <w:t xml:space="preserve">n </w:t>
      </w:r>
      <w:r w:rsidR="00AE4928">
        <w:t>Clark</w:t>
      </w:r>
    </w:p>
    <w:p w14:paraId="08AFE78D" w14:textId="77777777" w:rsidR="006455BE" w:rsidRDefault="006455BE" w:rsidP="006455BE">
      <w:pPr>
        <w:pStyle w:val="ListParagraph"/>
        <w:numPr>
          <w:ilvl w:val="0"/>
          <w:numId w:val="3"/>
        </w:numPr>
      </w:pPr>
      <w:r>
        <w:t>The dates are confirmed for May 19 &amp; 20</w:t>
      </w:r>
    </w:p>
    <w:p w14:paraId="74A25BD4" w14:textId="14601393" w:rsidR="006455BE" w:rsidRDefault="006455BE" w:rsidP="006455BE">
      <w:pPr>
        <w:pStyle w:val="ListParagraph"/>
        <w:numPr>
          <w:ilvl w:val="0"/>
          <w:numId w:val="3"/>
        </w:numPr>
      </w:pPr>
      <w:r>
        <w:t>Action: Carl to ask</w:t>
      </w:r>
      <w:r w:rsidRPr="009770C0">
        <w:t xml:space="preserve"> </w:t>
      </w:r>
      <w:r>
        <w:t xml:space="preserve">Janet Trautwein, NAHU, </w:t>
      </w:r>
      <w:r w:rsidRPr="009770C0">
        <w:t>Dennise Bravo from Region 7</w:t>
      </w:r>
      <w:r>
        <w:t xml:space="preserve">, </w:t>
      </w:r>
      <w:r w:rsidRPr="009770C0">
        <w:t xml:space="preserve">Greg Mattus </w:t>
      </w:r>
      <w:r>
        <w:t>as they were both to speak last year.</w:t>
      </w:r>
    </w:p>
    <w:p w14:paraId="3546C09A" w14:textId="36379495" w:rsidR="006455BE" w:rsidRDefault="006455BE" w:rsidP="006455BE">
      <w:pPr>
        <w:pStyle w:val="ListParagraph"/>
        <w:numPr>
          <w:ilvl w:val="0"/>
          <w:numId w:val="3"/>
        </w:numPr>
      </w:pPr>
      <w:r w:rsidRPr="009770C0">
        <w:t>Ash Gillia</w:t>
      </w:r>
      <w:r>
        <w:t>n said he was willing to speak, Carl will check with him again to confirm</w:t>
      </w:r>
    </w:p>
    <w:p w14:paraId="0D4BFB43" w14:textId="05E0644F" w:rsidR="006455BE" w:rsidRPr="009770C0" w:rsidRDefault="006455BE" w:rsidP="006455BE">
      <w:pPr>
        <w:pStyle w:val="ListParagraph"/>
        <w:numPr>
          <w:ilvl w:val="0"/>
          <w:numId w:val="3"/>
        </w:numPr>
      </w:pPr>
      <w:r w:rsidRPr="009770C0">
        <w:t xml:space="preserve">Lisa will try to get Craig Taylor to sponsor &amp; </w:t>
      </w:r>
      <w:r>
        <w:t xml:space="preserve">to </w:t>
      </w:r>
      <w:r w:rsidRPr="009770C0">
        <w:t xml:space="preserve">speak </w:t>
      </w:r>
    </w:p>
    <w:p w14:paraId="22FC429E" w14:textId="77777777" w:rsidR="006455BE" w:rsidRDefault="006455BE" w:rsidP="006455BE">
      <w:pPr>
        <w:pStyle w:val="ListParagraph"/>
        <w:numPr>
          <w:ilvl w:val="0"/>
          <w:numId w:val="3"/>
        </w:numPr>
      </w:pPr>
      <w:r>
        <w:t>Sponsors are being given the opportunity to give a CE</w:t>
      </w:r>
    </w:p>
    <w:p w14:paraId="7657AC22" w14:textId="5E9A05B7" w:rsidR="006455BE" w:rsidRPr="009770C0" w:rsidRDefault="006455BE" w:rsidP="006455BE">
      <w:pPr>
        <w:pStyle w:val="ListParagraph"/>
        <w:numPr>
          <w:ilvl w:val="0"/>
          <w:numId w:val="3"/>
        </w:numPr>
      </w:pPr>
      <w:r w:rsidRPr="009770C0">
        <w:t xml:space="preserve">Golf Tournament – will still take place, untapped potential, </w:t>
      </w:r>
      <w:r w:rsidR="00027B88">
        <w:t xml:space="preserve">sponsorship will be </w:t>
      </w:r>
      <w:r w:rsidRPr="009770C0">
        <w:t>bund</w:t>
      </w:r>
      <w:r w:rsidR="00027B88">
        <w:t>led</w:t>
      </w:r>
      <w:r w:rsidRPr="009770C0">
        <w:t xml:space="preserve"> with Sales Congress (but not the same date)</w:t>
      </w:r>
    </w:p>
    <w:p w14:paraId="675C6DAF" w14:textId="2F094FBF" w:rsidR="004E2D29" w:rsidRDefault="006455BE" w:rsidP="004E2D29">
      <w:pPr>
        <w:pStyle w:val="ListParagraph"/>
        <w:numPr>
          <w:ilvl w:val="0"/>
          <w:numId w:val="3"/>
        </w:numPr>
      </w:pPr>
      <w:r w:rsidRPr="009770C0">
        <w:t>Action: Ernie</w:t>
      </w:r>
      <w:r w:rsidR="004E2D29">
        <w:t xml:space="preserve"> to</w:t>
      </w:r>
      <w:r w:rsidRPr="009770C0">
        <w:t xml:space="preserve"> see if good participant pay attention to who could potentially be Legislator of the Year</w:t>
      </w:r>
      <w:r w:rsidR="004E2D29">
        <w:t xml:space="preserve">. </w:t>
      </w:r>
      <w:r w:rsidRPr="009770C0">
        <w:t>Could potentially give them the award at the Gol</w:t>
      </w:r>
      <w:r w:rsidR="004E2D29">
        <w:t>f Tournament</w:t>
      </w:r>
      <w:r w:rsidRPr="009770C0">
        <w:t xml:space="preserve"> in Person</w:t>
      </w:r>
    </w:p>
    <w:p w14:paraId="385A3DB7" w14:textId="1DF1FCA4" w:rsidR="004E2D29" w:rsidRPr="009770C0" w:rsidRDefault="004E2D29" w:rsidP="004E2D29">
      <w:pPr>
        <w:pStyle w:val="ListParagraph"/>
        <w:numPr>
          <w:ilvl w:val="0"/>
          <w:numId w:val="3"/>
        </w:numPr>
      </w:pPr>
      <w:r>
        <w:t>Action:  Amy will ask her compliance contacts about speaking</w:t>
      </w:r>
    </w:p>
    <w:p w14:paraId="13451826" w14:textId="76EEA446" w:rsidR="004E2D29" w:rsidRDefault="004E2D29" w:rsidP="004E2D29">
      <w:pPr>
        <w:pStyle w:val="ListParagraph"/>
        <w:numPr>
          <w:ilvl w:val="0"/>
          <w:numId w:val="3"/>
        </w:numPr>
      </w:pPr>
      <w:r>
        <w:t>Action:  Crystal will look at who presented previously regarding drug/opiate addiction</w:t>
      </w:r>
    </w:p>
    <w:p w14:paraId="399197CA" w14:textId="3C210F03" w:rsidR="00C63DDB" w:rsidRDefault="00C63DDB" w:rsidP="004E2D29">
      <w:pPr>
        <w:pStyle w:val="ListParagraph"/>
      </w:pPr>
    </w:p>
    <w:p w14:paraId="276D55B6" w14:textId="41271CE3" w:rsidR="00123D39" w:rsidRDefault="00123D39" w:rsidP="00123D39">
      <w:bookmarkStart w:id="0" w:name="_Hlk58428897"/>
      <w:r>
        <w:t>Professional Development – Kevin Paxman</w:t>
      </w:r>
    </w:p>
    <w:bookmarkEnd w:id="0"/>
    <w:p w14:paraId="13795016" w14:textId="77777777" w:rsidR="004E2D29" w:rsidRDefault="004E2D29" w:rsidP="004E2D29">
      <w:pPr>
        <w:pStyle w:val="ListParagraph"/>
        <w:numPr>
          <w:ilvl w:val="0"/>
          <w:numId w:val="8"/>
        </w:numPr>
      </w:pPr>
      <w:r w:rsidRPr="009770C0">
        <w:t xml:space="preserve">Received good feedback from </w:t>
      </w:r>
      <w:r>
        <w:t>the October</w:t>
      </w:r>
      <w:r w:rsidRPr="009770C0">
        <w:t xml:space="preserve"> CE</w:t>
      </w:r>
    </w:p>
    <w:p w14:paraId="6648A7E6" w14:textId="77777777" w:rsidR="004E2D29" w:rsidRDefault="004E2D29" w:rsidP="004E2D29">
      <w:pPr>
        <w:pStyle w:val="ListParagraph"/>
        <w:numPr>
          <w:ilvl w:val="0"/>
          <w:numId w:val="8"/>
        </w:numPr>
      </w:pPr>
      <w:r w:rsidRPr="009770C0">
        <w:t>January CE – Ash</w:t>
      </w:r>
      <w:r>
        <w:t xml:space="preserve"> Gillian will be speaking. This</w:t>
      </w:r>
      <w:r w:rsidRPr="009770C0">
        <w:t xml:space="preserve"> should help get people to attend Sales Congress.</w:t>
      </w:r>
    </w:p>
    <w:p w14:paraId="2FD067A9" w14:textId="37E6B9B3" w:rsidR="004E2D29" w:rsidRPr="009770C0" w:rsidRDefault="004E2D29" w:rsidP="004E2D29">
      <w:pPr>
        <w:pStyle w:val="ListParagraph"/>
        <w:numPr>
          <w:ilvl w:val="0"/>
          <w:numId w:val="8"/>
        </w:numPr>
      </w:pPr>
      <w:r>
        <w:t xml:space="preserve">Action:  Kevin to work with Gayle/Lisa on an </w:t>
      </w:r>
      <w:r w:rsidRPr="009770C0">
        <w:t>email w/survey, personalized with Kevin’s picture, etc.</w:t>
      </w:r>
    </w:p>
    <w:p w14:paraId="2A669D75" w14:textId="77777777" w:rsidR="004E2D29" w:rsidRDefault="004E2D29" w:rsidP="004E2D29">
      <w:pPr>
        <w:pStyle w:val="ListParagraph"/>
        <w:numPr>
          <w:ilvl w:val="0"/>
          <w:numId w:val="8"/>
        </w:numPr>
      </w:pPr>
      <w:r>
        <w:t xml:space="preserve">March will be an </w:t>
      </w:r>
      <w:r w:rsidRPr="009770C0">
        <w:t>Ethics</w:t>
      </w:r>
      <w:r>
        <w:t xml:space="preserve"> Series</w:t>
      </w:r>
    </w:p>
    <w:p w14:paraId="39BAB11B" w14:textId="088C42B1" w:rsidR="00CD7B71" w:rsidRDefault="004E2D29" w:rsidP="004E2D29">
      <w:pPr>
        <w:pStyle w:val="ListParagraph"/>
        <w:numPr>
          <w:ilvl w:val="0"/>
          <w:numId w:val="8"/>
        </w:numPr>
      </w:pPr>
      <w:r>
        <w:t xml:space="preserve">Actions: </w:t>
      </w:r>
      <w:r w:rsidRPr="009770C0">
        <w:t xml:space="preserve"> </w:t>
      </w:r>
      <w:r>
        <w:t>I</w:t>
      </w:r>
      <w:r w:rsidRPr="009770C0">
        <w:t>f board has anyone for Ethics, please send an email to Kevin</w:t>
      </w:r>
      <w:r w:rsidRPr="009770C0">
        <w:br/>
      </w:r>
      <w:r>
        <w:tab/>
        <w:t xml:space="preserve">- </w:t>
      </w:r>
      <w:r w:rsidRPr="009770C0">
        <w:t xml:space="preserve">Carl mentioned KAPE in the past.   </w:t>
      </w:r>
      <w:r w:rsidRPr="009770C0">
        <w:br/>
      </w:r>
      <w:r>
        <w:tab/>
        <w:t xml:space="preserve">- </w:t>
      </w:r>
      <w:r w:rsidRPr="009770C0">
        <w:t>Lynn mentioned Fraud Dept. has done in the past with good success</w:t>
      </w:r>
      <w:r>
        <w:br/>
        <w:t xml:space="preserve">              - </w:t>
      </w:r>
      <w:r w:rsidRPr="009770C0">
        <w:t>Ne</w:t>
      </w:r>
      <w:r w:rsidR="00A623CC">
        <w:t>a</w:t>
      </w:r>
      <w:r w:rsidRPr="009770C0">
        <w:t xml:space="preserve">l McGlaughin – </w:t>
      </w:r>
      <w:r>
        <w:t xml:space="preserve"> gave </w:t>
      </w:r>
      <w:r w:rsidRPr="009770C0">
        <w:t>in 2019</w:t>
      </w:r>
      <w:r>
        <w:br/>
        <w:t xml:space="preserve">              -  </w:t>
      </w:r>
      <w:r w:rsidRPr="009770C0">
        <w:t xml:space="preserve">Regence </w:t>
      </w:r>
      <w:r>
        <w:t xml:space="preserve">(may have someone from </w:t>
      </w:r>
      <w:r w:rsidRPr="009770C0">
        <w:t>their fraud dept.</w:t>
      </w:r>
      <w:r>
        <w:t>)</w:t>
      </w:r>
      <w:r w:rsidRPr="009770C0">
        <w:br/>
      </w:r>
      <w:r>
        <w:t xml:space="preserve">             -  </w:t>
      </w:r>
      <w:r w:rsidRPr="009770C0">
        <w:t>Barney Tanner – long term care CE</w:t>
      </w:r>
    </w:p>
    <w:p w14:paraId="1B8A8F2B" w14:textId="77777777" w:rsidR="00CD7B71" w:rsidRDefault="00CD7B71" w:rsidP="009558FA">
      <w:r>
        <w:t>Health Policy – Amy DeSpain</w:t>
      </w:r>
    </w:p>
    <w:p w14:paraId="0DFE7DE9" w14:textId="07F4913F" w:rsidR="009558FA" w:rsidRDefault="00CD7B71" w:rsidP="009558FA">
      <w:r>
        <w:t xml:space="preserve">She will ask her compliance department about possible CE </w:t>
      </w:r>
      <w:r>
        <w:br/>
        <w:t>Amy will be meeting the new CEO who she has been told is very</w:t>
      </w:r>
      <w:r w:rsidRPr="009770C0">
        <w:t xml:space="preserve"> personable, agent focused, excited to bring to the table, hopes to meet him in a few weeks, great demeanor, </w:t>
      </w:r>
      <w:r w:rsidRPr="009770C0">
        <w:br/>
        <w:t>wants to meet &amp; talk to people</w:t>
      </w:r>
      <w:r>
        <w:br/>
        <w:t>Action: Carl would like Amy to find out a time for him to meet with UAHU</w:t>
      </w:r>
      <w:r>
        <w:br/>
      </w:r>
      <w:r>
        <w:br/>
      </w:r>
      <w:r w:rsidR="007F2B57">
        <w:t>Communication – Josh Schreiber</w:t>
      </w:r>
    </w:p>
    <w:p w14:paraId="02E189D9" w14:textId="28A0933F" w:rsidR="00CD7B71" w:rsidRPr="009770C0" w:rsidRDefault="00CD7B71" w:rsidP="00CD7B71">
      <w:pPr>
        <w:pStyle w:val="ListParagraph"/>
        <w:numPr>
          <w:ilvl w:val="0"/>
          <w:numId w:val="9"/>
        </w:numPr>
      </w:pPr>
      <w:r>
        <w:t xml:space="preserve">Action:  Josh to follow up </w:t>
      </w:r>
      <w:r w:rsidRPr="009770C0">
        <w:t>the bounce back messages</w:t>
      </w:r>
      <w:r>
        <w:t xml:space="preserve"> from Constant Contact</w:t>
      </w:r>
      <w:r w:rsidRPr="009770C0">
        <w:t>.</w:t>
      </w:r>
      <w:r>
        <w:br/>
        <w:t>He will s</w:t>
      </w:r>
      <w:r w:rsidRPr="009770C0">
        <w:t xml:space="preserve">end personalized messages. </w:t>
      </w:r>
    </w:p>
    <w:p w14:paraId="21720CD2" w14:textId="60936B9B" w:rsidR="00CD7B71" w:rsidRPr="009770C0" w:rsidRDefault="00CD7B71" w:rsidP="00CD7B71">
      <w:pPr>
        <w:pStyle w:val="ListParagraph"/>
        <w:numPr>
          <w:ilvl w:val="0"/>
          <w:numId w:val="9"/>
        </w:numPr>
      </w:pPr>
      <w:r w:rsidRPr="009770C0">
        <w:t>Reminder – to feed Josh with information if there is something worthy to send to, need one or two approvers.  Josh</w:t>
      </w:r>
      <w:r>
        <w:t xml:space="preserve"> or</w:t>
      </w:r>
      <w:r w:rsidRPr="009770C0">
        <w:t xml:space="preserve"> Ernie </w:t>
      </w:r>
      <w:r>
        <w:t xml:space="preserve">will </w:t>
      </w:r>
      <w:r w:rsidRPr="009770C0">
        <w:t>approve</w:t>
      </w:r>
      <w:r>
        <w:t xml:space="preserve"> these items.</w:t>
      </w:r>
    </w:p>
    <w:p w14:paraId="581DE1D3" w14:textId="77777777" w:rsidR="007F2B57" w:rsidRDefault="007F2B57" w:rsidP="007F2B57">
      <w:pPr>
        <w:pStyle w:val="ListParagraph"/>
      </w:pPr>
    </w:p>
    <w:p w14:paraId="5FA06E25" w14:textId="5CCA2C1B" w:rsidR="009558FA" w:rsidRDefault="007F2B57" w:rsidP="009558FA">
      <w:r>
        <w:t>HUPAC</w:t>
      </w:r>
      <w:r w:rsidR="009558FA">
        <w:t xml:space="preserve"> – Justin Bendler</w:t>
      </w:r>
    </w:p>
    <w:p w14:paraId="610760CC" w14:textId="77777777" w:rsidR="00CD7B71" w:rsidRDefault="00CD7B71" w:rsidP="00CD7B71">
      <w:pPr>
        <w:pStyle w:val="ListParagraph"/>
        <w:numPr>
          <w:ilvl w:val="0"/>
          <w:numId w:val="10"/>
        </w:numPr>
      </w:pPr>
      <w:r w:rsidRPr="009770C0">
        <w:t>Thank you from Jim Dunnigan (called Carl personally</w:t>
      </w:r>
      <w:r>
        <w:t>)</w:t>
      </w:r>
    </w:p>
    <w:p w14:paraId="3D4A35F1" w14:textId="73196126" w:rsidR="00CD7B71" w:rsidRPr="009770C0" w:rsidRDefault="00CD7B71" w:rsidP="00CD7B71">
      <w:pPr>
        <w:pStyle w:val="ListParagraph"/>
        <w:numPr>
          <w:ilvl w:val="0"/>
          <w:numId w:val="10"/>
        </w:numPr>
      </w:pPr>
      <w:r>
        <w:t>T</w:t>
      </w:r>
      <w:r w:rsidRPr="009770C0">
        <w:t>he site will be live and active once Star Chapter goes live</w:t>
      </w:r>
    </w:p>
    <w:p w14:paraId="328D1160" w14:textId="7A7C1F2E" w:rsidR="002670DE" w:rsidRDefault="00030ADD" w:rsidP="002670DE">
      <w:r>
        <w:t>Membersh</w:t>
      </w:r>
      <w:r w:rsidR="002670DE">
        <w:t xml:space="preserve">ip/Retention – </w:t>
      </w:r>
      <w:r w:rsidR="001F10FC">
        <w:t>Jon</w:t>
      </w:r>
    </w:p>
    <w:p w14:paraId="7BA034EF" w14:textId="2FB0F65A" w:rsidR="001F10FC" w:rsidRDefault="001F10FC" w:rsidP="001F10FC">
      <w:pPr>
        <w:pStyle w:val="ListParagraph"/>
        <w:numPr>
          <w:ilvl w:val="0"/>
          <w:numId w:val="11"/>
        </w:numPr>
      </w:pPr>
      <w:r>
        <w:t>Committee meets every other Friday</w:t>
      </w:r>
    </w:p>
    <w:p w14:paraId="32E7A4CD" w14:textId="6A0888BF" w:rsidR="00CD7B71" w:rsidRDefault="00CD7B71" w:rsidP="001F10FC">
      <w:pPr>
        <w:pStyle w:val="ListParagraph"/>
        <w:numPr>
          <w:ilvl w:val="0"/>
          <w:numId w:val="11"/>
        </w:numPr>
      </w:pPr>
      <w:r>
        <w:t>No new updates currently</w:t>
      </w:r>
    </w:p>
    <w:p w14:paraId="7304069D" w14:textId="77777777" w:rsidR="00CD7B71" w:rsidRDefault="00CD7B71" w:rsidP="001F10FC">
      <w:r>
        <w:t>Media – Need someone for this position as Casey has not participated</w:t>
      </w:r>
    </w:p>
    <w:p w14:paraId="346F781A" w14:textId="7C7EB323" w:rsidR="001F10FC" w:rsidRDefault="001F10FC" w:rsidP="001F10FC">
      <w:r>
        <w:t xml:space="preserve">Lisa and Gayle – </w:t>
      </w:r>
    </w:p>
    <w:p w14:paraId="3F9DA13D" w14:textId="3B79E528" w:rsidR="001F10FC" w:rsidRDefault="001F10FC" w:rsidP="001F10FC">
      <w:pPr>
        <w:pStyle w:val="ListParagraph"/>
        <w:numPr>
          <w:ilvl w:val="0"/>
          <w:numId w:val="12"/>
        </w:numPr>
      </w:pPr>
      <w:r>
        <w:t>Star</w:t>
      </w:r>
      <w:r w:rsidR="0075205B">
        <w:t xml:space="preserve"> </w:t>
      </w:r>
      <w:r>
        <w:t>Chapter</w:t>
      </w:r>
      <w:r w:rsidR="00CD7B71">
        <w:t xml:space="preserve"> is ready to be reviewed. A meeting will take place Thursday by some of the exec board and Josh.</w:t>
      </w:r>
    </w:p>
    <w:p w14:paraId="025AB648" w14:textId="4587B8B0" w:rsidR="001F10FC" w:rsidRDefault="001F10FC" w:rsidP="001F10FC">
      <w:pPr>
        <w:pStyle w:val="ListParagraph"/>
        <w:numPr>
          <w:ilvl w:val="0"/>
          <w:numId w:val="12"/>
        </w:numPr>
      </w:pPr>
      <w:r>
        <w:t>Awards Chair position is still open</w:t>
      </w:r>
    </w:p>
    <w:p w14:paraId="02C5172D" w14:textId="07B1096C" w:rsidR="00CD7B71" w:rsidRDefault="00CD7B71" w:rsidP="001F10FC">
      <w:pPr>
        <w:pStyle w:val="ListParagraph"/>
        <w:numPr>
          <w:ilvl w:val="0"/>
          <w:numId w:val="12"/>
        </w:numPr>
      </w:pPr>
      <w:r>
        <w:lastRenderedPageBreak/>
        <w:t xml:space="preserve">Signed up to use </w:t>
      </w:r>
      <w:r w:rsidRPr="009770C0">
        <w:t>Star</w:t>
      </w:r>
      <w:r>
        <w:t xml:space="preserve"> C</w:t>
      </w:r>
      <w:r w:rsidRPr="009770C0">
        <w:t>hapter</w:t>
      </w:r>
      <w:r>
        <w:t xml:space="preserve"> payment gateway instead of Pay Pal.  It is</w:t>
      </w:r>
      <w:r w:rsidRPr="009770C0">
        <w:t xml:space="preserve"> $5 instead of $30/month</w:t>
      </w:r>
      <w:r>
        <w:t>.</w:t>
      </w:r>
    </w:p>
    <w:p w14:paraId="0622C566" w14:textId="77777777" w:rsidR="00766A9D" w:rsidRDefault="00CD7B71" w:rsidP="00766A9D">
      <w:pPr>
        <w:pStyle w:val="ListParagraph"/>
        <w:numPr>
          <w:ilvl w:val="0"/>
          <w:numId w:val="12"/>
        </w:numPr>
      </w:pPr>
      <w:r>
        <w:t>A printed postcard will be going out the beginning of the year: info on new website, membership plug, Day on the Hill, Sales Congress, Upcoming CEs, etc.</w:t>
      </w:r>
      <w:r w:rsidR="00766A9D">
        <w:br/>
      </w:r>
    </w:p>
    <w:p w14:paraId="13C7A834" w14:textId="77777777" w:rsidR="00766A9D" w:rsidRDefault="00766A9D" w:rsidP="00766A9D">
      <w:pPr>
        <w:pStyle w:val="ListParagraph"/>
      </w:pPr>
    </w:p>
    <w:p w14:paraId="62BFAF36" w14:textId="7EFB8FC6" w:rsidR="00CD7B71" w:rsidRPr="009770C0" w:rsidRDefault="00CD7B71" w:rsidP="00766A9D">
      <w:pPr>
        <w:pStyle w:val="ListParagraph"/>
      </w:pPr>
      <w:r w:rsidRPr="009770C0">
        <w:t>Carl – Action:  once again imploring the board there are empty positions:  Awards, Secretary, Media Relations</w:t>
      </w:r>
      <w:r w:rsidRPr="009770C0">
        <w:br/>
      </w:r>
    </w:p>
    <w:p w14:paraId="2DC33AD2" w14:textId="77777777" w:rsidR="00CD7B71" w:rsidRDefault="00CD7B71" w:rsidP="00766A9D">
      <w:pPr>
        <w:pStyle w:val="ListParagraph"/>
      </w:pPr>
    </w:p>
    <w:p w14:paraId="3BCECDB1" w14:textId="77777777" w:rsidR="00236743" w:rsidRDefault="00236743"/>
    <w:sectPr w:rsidR="00236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C6E9E"/>
    <w:multiLevelType w:val="hybridMultilevel"/>
    <w:tmpl w:val="516AA4D4"/>
    <w:lvl w:ilvl="0" w:tplc="749047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22EDD"/>
    <w:multiLevelType w:val="hybridMultilevel"/>
    <w:tmpl w:val="0FBE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835AB"/>
    <w:multiLevelType w:val="hybridMultilevel"/>
    <w:tmpl w:val="422C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05756"/>
    <w:multiLevelType w:val="hybridMultilevel"/>
    <w:tmpl w:val="AF9E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04D37"/>
    <w:multiLevelType w:val="hybridMultilevel"/>
    <w:tmpl w:val="FA30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B5DD9"/>
    <w:multiLevelType w:val="hybridMultilevel"/>
    <w:tmpl w:val="2854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0234F"/>
    <w:multiLevelType w:val="hybridMultilevel"/>
    <w:tmpl w:val="8FE6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62218"/>
    <w:multiLevelType w:val="hybridMultilevel"/>
    <w:tmpl w:val="44C8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60529"/>
    <w:multiLevelType w:val="hybridMultilevel"/>
    <w:tmpl w:val="DA1C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E791D"/>
    <w:multiLevelType w:val="hybridMultilevel"/>
    <w:tmpl w:val="641C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1460C"/>
    <w:multiLevelType w:val="hybridMultilevel"/>
    <w:tmpl w:val="0FB6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C45FF"/>
    <w:multiLevelType w:val="hybridMultilevel"/>
    <w:tmpl w:val="1F42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250CB"/>
    <w:multiLevelType w:val="hybridMultilevel"/>
    <w:tmpl w:val="7972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43"/>
    <w:rsid w:val="00027B88"/>
    <w:rsid w:val="00030ADD"/>
    <w:rsid w:val="000F0B3C"/>
    <w:rsid w:val="00123D39"/>
    <w:rsid w:val="0013438D"/>
    <w:rsid w:val="001B5042"/>
    <w:rsid w:val="001F10FC"/>
    <w:rsid w:val="001F7B11"/>
    <w:rsid w:val="00236743"/>
    <w:rsid w:val="002670DE"/>
    <w:rsid w:val="00316DEE"/>
    <w:rsid w:val="00341525"/>
    <w:rsid w:val="003F4318"/>
    <w:rsid w:val="004E2D29"/>
    <w:rsid w:val="0058777B"/>
    <w:rsid w:val="005B7BAC"/>
    <w:rsid w:val="006057AF"/>
    <w:rsid w:val="006455BE"/>
    <w:rsid w:val="006D4F67"/>
    <w:rsid w:val="0075205B"/>
    <w:rsid w:val="00766A9D"/>
    <w:rsid w:val="007F2B57"/>
    <w:rsid w:val="00817875"/>
    <w:rsid w:val="008215CF"/>
    <w:rsid w:val="00860853"/>
    <w:rsid w:val="008C1386"/>
    <w:rsid w:val="009558FA"/>
    <w:rsid w:val="009860AF"/>
    <w:rsid w:val="009D0EB2"/>
    <w:rsid w:val="00A623CC"/>
    <w:rsid w:val="00AE4928"/>
    <w:rsid w:val="00B73EED"/>
    <w:rsid w:val="00C564D3"/>
    <w:rsid w:val="00C63DDB"/>
    <w:rsid w:val="00CD7B71"/>
    <w:rsid w:val="00D735DD"/>
    <w:rsid w:val="00DA41E6"/>
    <w:rsid w:val="00E01E9E"/>
    <w:rsid w:val="00E65A53"/>
    <w:rsid w:val="00E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2E50"/>
  <w15:chartTrackingRefBased/>
  <w15:docId w15:val="{BBBE994A-E059-4660-8C9C-D86482A2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777B"/>
    <w:pPr>
      <w:keepNext/>
      <w:spacing w:before="240" w:after="60" w:line="276" w:lineRule="auto"/>
      <w:contextualSpacing/>
      <w:outlineLvl w:val="0"/>
    </w:pPr>
    <w:rPr>
      <w:rFonts w:asciiTheme="majorHAnsi" w:eastAsia="Times New Roman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D39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F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8777B"/>
    <w:rPr>
      <w:rFonts w:asciiTheme="majorHAnsi" w:eastAsia="Times New Roman" w:hAnsiTheme="majorHAns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5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Bennett</dc:creator>
  <cp:keywords/>
  <dc:description/>
  <cp:lastModifiedBy>Lisa</cp:lastModifiedBy>
  <cp:revision>3</cp:revision>
  <dcterms:created xsi:type="dcterms:W3CDTF">2020-12-18T17:57:00Z</dcterms:created>
  <dcterms:modified xsi:type="dcterms:W3CDTF">2021-01-12T18:09:00Z</dcterms:modified>
</cp:coreProperties>
</file>